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关于举办南京晓庄学院第</w:t>
      </w:r>
      <w:r>
        <w:rPr>
          <w:rFonts w:hint="eastAsia" w:cs="黑体" w:asciiTheme="minorEastAsia" w:hAnsi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届“行知杯”环保创新创意大赛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暨第</w:t>
      </w:r>
      <w:r>
        <w:rPr>
          <w:rFonts w:hint="eastAsia" w:cs="黑体" w:asciiTheme="minorEastAsia" w:hAnsi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届</w:t>
      </w:r>
      <w:r>
        <w:rPr>
          <w:rFonts w:hint="eastAsia" w:cs="黑体" w:asciiTheme="minorEastAsia" w:hAnsiTheme="minor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江苏省</w:t>
      </w:r>
      <w:r>
        <w:rPr>
          <w:rFonts w:hint="eastAsia" w:cs="黑体" w:asciiTheme="minorEastAsia" w:hAnsiTheme="min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大学生节能减排社会实践与科技竞赛选拨赛的通知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南京晓庄学院第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六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届“行知杯”大学生环保创新创意大赛暨</w:t>
      </w:r>
      <w:r>
        <w:rPr>
          <w:rFonts w:hint="eastAsia" w:cs="黑体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第三</w:t>
      </w: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届</w:t>
      </w:r>
      <w:r>
        <w:rPr>
          <w:rFonts w:hint="eastAsia" w:cs="黑体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江苏省</w:t>
      </w: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大学生节能减排社会实践与科技竞赛选拨赛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是由南京晓庄学院环境科学学院举办的环保创新创意赛事，旨在增强大学生的环保创新和节能减排意识。本次比赛的优秀作品，将代表学校参加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第三届江苏省大学生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节能减排社会实践与科技竞赛。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一、参赛对象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南京晓庄学院全体学生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二、竞赛主题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720" w:firstLineChars="300"/>
        <w:jc w:val="left"/>
        <w:rPr>
          <w:rFonts w:cs="宋体" w:asciiTheme="minorEastAsia" w:hAnsiTheme="minorEastAsia"/>
          <w:bCs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聚力“双碳”、创新发展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三、竞赛时间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自本通知发布之日起至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3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月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30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日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14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：00。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四、竞赛内容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bCs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kern w:val="0"/>
          <w:sz w:val="24"/>
          <w:shd w:val="clear" w:color="auto" w:fill="FFFFFF"/>
        </w:rPr>
        <w:t>紧扣竞赛主题，</w:t>
      </w:r>
      <w:r>
        <w:rPr>
          <w:rFonts w:hint="eastAsia" w:cs="宋体" w:asciiTheme="minorEastAsia" w:hAnsiTheme="minorEastAsia"/>
          <w:bCs/>
          <w:kern w:val="0"/>
          <w:sz w:val="24"/>
          <w:shd w:val="clear" w:color="auto" w:fill="FFFFFF"/>
        </w:rPr>
        <w:t>作品包括：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bCs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bCs/>
          <w:kern w:val="0"/>
          <w:sz w:val="24"/>
          <w:shd w:val="clear" w:color="auto" w:fill="FFFFFF"/>
        </w:rPr>
        <w:t xml:space="preserve">实物制作（含模型）、软件、设计和社会实践调研报告等，体现新思想、新原理、新方法以及新技术。 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五、比赛奖项设置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比赛分别设置一、二、三等奖和优秀奖若干名,奖项的配置由专业评委会综合评出,颁发荣誉证书。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对于优秀的参赛作品，将配指导老师进一步完善和提高，代表学校参加</w:t>
      </w:r>
      <w:r>
        <w:rPr>
          <w:rFonts w:hint="eastAsia" w:cs="黑体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第三</w:t>
      </w: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届</w:t>
      </w:r>
      <w:r>
        <w:rPr>
          <w:rFonts w:hint="eastAsia" w:cs="黑体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江苏省</w:t>
      </w:r>
      <w:r>
        <w:rPr>
          <w:rFonts w:hint="eastAsia" w:cs="黑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大学生节能减排社会实践与科技竞赛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五、注意事项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1、报名参赛的同学，可以个人参赛，也可以团体参赛（最多4名）。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2、参赛作品内容要充分体现“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聚力“双碳”、创新发展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”的理念，并积极向上，要能体现社会正能量。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3、参赛作品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分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科技作品类（含实物制作、软件、设计等）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和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社会实践调查报告类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eastAsia="zh-CN"/>
        </w:rPr>
        <w:t>，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需要提交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申报书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和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作品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说明书（报告）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（格式按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附件模板要求提供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）。参赛作品必须原创，不得抄袭，发现抄袭的取消其参赛资格。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bCs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5、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竞赛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申报书和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作品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说明书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转换为PDF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文档以学院+学生姓名+作品名称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命名，在3月30日14：00前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发送至</w:t>
      </w:r>
      <w:r>
        <w:rPr>
          <w:rStyle w:val="6"/>
          <w:rFonts w:hint="eastAsia" w:cs="Times New Roman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906821977</w:t>
      </w:r>
      <w:r>
        <w:rPr>
          <w:rStyle w:val="6"/>
          <w:rFonts w:cs="Times New Roman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@qq.com</w:t>
      </w:r>
      <w:r>
        <w:rPr>
          <w:rStyle w:val="6"/>
          <w:rFonts w:hint="eastAsia" w:cs="Times New Roman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并打印一式一份，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于0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  <w:lang w:val="en-US" w:eastAsia="zh-CN"/>
        </w:rPr>
        <w:t>3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月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  <w:lang w:val="en-US" w:eastAsia="zh-CN"/>
        </w:rPr>
        <w:t>30</w:t>
      </w:r>
      <w:r>
        <w:rPr>
          <w:rFonts w:hint="eastAsia" w:cs="宋体" w:asciiTheme="minorEastAsia" w:hAnsiTheme="minorEastAsia"/>
          <w:bCs/>
          <w:color w:val="000000"/>
          <w:kern w:val="0"/>
          <w:sz w:val="24"/>
          <w:shd w:val="clear" w:color="auto" w:fill="FFFFFF"/>
        </w:rPr>
        <w:t>日14：00至16:00送至理科组团C楼334，届时专门有人负责收集作品，过期不候。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6、有关比赛详细评奖办法和颁奖地点等赛事信息，赛事组织方将另行通知。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7、赛事相关事宜，请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竞赛申报团队负责人加竞赛QQ群：628842429，进行咨询。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1200" w:firstLineChars="5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联系人：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left="1714" w:leftChars="816" w:firstLine="480" w:firstLineChars="200"/>
        <w:jc w:val="left"/>
        <w:rPr>
          <w:rFonts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王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老师（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844480783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@qq.com)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left="1714" w:leftChars="816" w:firstLine="480" w:firstLineChars="200"/>
        <w:jc w:val="left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丁老师（</w:t>
      </w:r>
      <w:r>
        <w:fldChar w:fldCharType="begin"/>
      </w:r>
      <w:r>
        <w:instrText xml:space="preserve"> HYPERLINK "mailto:3504544643@qq.com" </w:instrText>
      </w:r>
      <w:r>
        <w:fldChar w:fldCharType="separate"/>
      </w:r>
      <w:r>
        <w:rPr>
          <w:rStyle w:val="6"/>
          <w:rFonts w:hint="eastAsia" w:cs="宋体" w:asciiTheme="minorEastAsia" w:hAnsiTheme="minorEastAsia"/>
          <w:kern w:val="0"/>
          <w:sz w:val="24"/>
          <w:shd w:val="clear" w:color="auto" w:fill="FFFFFF"/>
        </w:rPr>
        <w:t>417127738@qq.com</w:t>
      </w:r>
      <w:r>
        <w:rPr>
          <w:rStyle w:val="6"/>
          <w:rFonts w:hint="eastAsia" w:cs="宋体" w:asciiTheme="minorEastAsia" w:hAnsiTheme="minorEastAsia"/>
          <w:kern w:val="0"/>
          <w:sz w:val="24"/>
          <w:shd w:val="clear" w:color="auto" w:fill="FFFFFF"/>
        </w:rPr>
        <w:fldChar w:fldCharType="end"/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纸质申报书和说明书提交联系人：</w:t>
      </w:r>
      <w:r>
        <w:rPr>
          <w:rFonts w:hint="eastAsia" w:asciiTheme="minorEastAsia" w:hAnsiTheme="minorEastAsia"/>
          <w:sz w:val="24"/>
          <w:lang w:val="en-US" w:eastAsia="zh-CN"/>
        </w:rPr>
        <w:t>王哲</w:t>
      </w:r>
      <w:r>
        <w:rPr>
          <w:rFonts w:hint="eastAsia" w:asciiTheme="minorEastAsia" w:hAnsiTheme="minorEastAsia"/>
          <w:sz w:val="24"/>
        </w:rPr>
        <w:t>，电话：</w:t>
      </w:r>
      <w:r>
        <w:rPr>
          <w:rStyle w:val="6"/>
          <w:rFonts w:hint="eastAsia" w:cs="Times New Roman" w:asciiTheme="minorEastAsia" w:hAnsiTheme="minor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17605252607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jc w:val="both"/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</w:pP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center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 xml:space="preserve">                      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南京晓庄学院教务处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5520" w:firstLineChars="2300"/>
        <w:jc w:val="both"/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环境科学学院</w:t>
      </w: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center"/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</w:pPr>
    </w:p>
    <w:p>
      <w:pPr>
        <w:widowControl/>
        <w:shd w:val="clear" w:color="auto" w:fill="FFFFFF"/>
        <w:adjustRightInd w:val="0"/>
        <w:snapToGrid w:val="0"/>
        <w:spacing w:before="210" w:line="360" w:lineRule="auto"/>
        <w:ind w:firstLine="480" w:firstLineChars="200"/>
        <w:jc w:val="center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 xml:space="preserve">                         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202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3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年0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2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月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  <w:lang w:val="en-US" w:eastAsia="zh-CN"/>
        </w:rPr>
        <w:t>20</w:t>
      </w:r>
      <w:r>
        <w:rPr>
          <w:rFonts w:hint="eastAsia" w:cs="宋体" w:asciiTheme="minorEastAsia" w:hAnsiTheme="minorEastAsia"/>
          <w:color w:val="000000"/>
          <w:kern w:val="0"/>
          <w:sz w:val="24"/>
          <w:shd w:val="clear" w:color="auto" w:fill="FFFFFF"/>
        </w:rPr>
        <w:t>日</w:t>
      </w:r>
    </w:p>
    <w:p>
      <w:pPr>
        <w:rPr>
          <w:rStyle w:val="6"/>
          <w:rFonts w:hint="default" w:asciiTheme="minorEastAsia" w:hAnsiTheme="minorEastAsia" w:eastAsiaTheme="minorEastAsia"/>
          <w:sz w:val="24"/>
          <w:lang w:val="en-US" w:eastAsia="zh-CN"/>
        </w:rPr>
      </w:pPr>
      <w:r>
        <w:rPr>
          <w:rFonts w:hint="eastAsia" w:asciiTheme="minorEastAsia" w:hAnsiTheme="minorEastAsia"/>
          <w:sz w:val="24"/>
          <w:lang w:val="en-US" w:eastAsia="zh-CN"/>
        </w:rPr>
        <w:t>附件：</w:t>
      </w:r>
      <w:r>
        <w:rPr>
          <w:rFonts w:hint="eastAsia" w:asciiTheme="minorEastAsia" w:hAnsiTheme="minorEastAsia"/>
          <w:color w:val="auto"/>
          <w:sz w:val="24"/>
          <w:u w:val="none"/>
          <w:lang w:val="en-US" w:eastAsia="zh-CN"/>
        </w:rPr>
        <w:fldChar w:fldCharType="begin"/>
      </w:r>
      <w:r>
        <w:rPr>
          <w:rFonts w:hint="eastAsia" w:asciiTheme="minorEastAsia" w:hAnsiTheme="minorEastAsia"/>
          <w:color w:val="auto"/>
          <w:sz w:val="24"/>
          <w:u w:val="none"/>
          <w:lang w:val="en-US" w:eastAsia="zh-CN"/>
        </w:rPr>
        <w:instrText xml:space="preserve"> HYPERLINK "附件 节能减排大赛申报书及报告格式.zip" </w:instrText>
      </w:r>
      <w:r>
        <w:rPr>
          <w:rFonts w:hint="eastAsia" w:asciiTheme="minorEastAsia" w:hAnsiTheme="minorEastAsia"/>
          <w:color w:val="auto"/>
          <w:sz w:val="24"/>
          <w:u w:val="none"/>
          <w:lang w:val="en-US" w:eastAsia="zh-CN"/>
        </w:rPr>
        <w:fldChar w:fldCharType="separate"/>
      </w:r>
      <w:r>
        <w:rPr>
          <w:rStyle w:val="6"/>
          <w:rFonts w:hint="eastAsia" w:asciiTheme="minorEastAsia" w:hAnsiTheme="minorEastAsia"/>
          <w:sz w:val="24"/>
          <w:lang w:val="en-US" w:eastAsia="zh-CN"/>
        </w:rPr>
        <w:t>节能减排大赛申报书及说明书格式</w:t>
      </w:r>
    </w:p>
    <w:p>
      <w:r>
        <w:rPr>
          <w:rFonts w:hint="eastAsia" w:asciiTheme="minorEastAsia" w:hAnsiTheme="minorEastAsia"/>
          <w:color w:val="auto"/>
          <w:sz w:val="24"/>
          <w:u w:val="none"/>
          <w:lang w:val="en-US"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1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Y2U3YWJiZGNjM2I2MWJlMDAwMzYyZDI3NmRkMGIifQ=="/>
  </w:docVars>
  <w:rsids>
    <w:rsidRoot w:val="0087472C"/>
    <w:rsid w:val="00155C86"/>
    <w:rsid w:val="00572CA4"/>
    <w:rsid w:val="0087472C"/>
    <w:rsid w:val="00D8237E"/>
    <w:rsid w:val="00FF4BBF"/>
    <w:rsid w:val="02131173"/>
    <w:rsid w:val="041A7841"/>
    <w:rsid w:val="1B327388"/>
    <w:rsid w:val="1F327D0E"/>
    <w:rsid w:val="23A87F9C"/>
    <w:rsid w:val="407B1FD3"/>
    <w:rsid w:val="4E40026B"/>
    <w:rsid w:val="55FB55C5"/>
    <w:rsid w:val="7770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333333"/>
      <w:u w:val="non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832</Words>
  <Characters>920</Characters>
  <Lines>7</Lines>
  <Paragraphs>2</Paragraphs>
  <TotalTime>7</TotalTime>
  <ScaleCrop>false</ScaleCrop>
  <LinksUpToDate>false</LinksUpToDate>
  <CharactersWithSpaces>968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2022-03-31T08:32:00Z</dcterms:created>
  <dc:creator>Administrator</dc:creator>
  <cp:lastModifiedBy>方子</cp:lastModifiedBy>
  <dcterms:modified xsi:type="dcterms:W3CDTF">2023-02-19T07:08:34Z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261A1756C426431DABC9509AE5909C7F</vt:lpwstr>
  </property>
</Properties>
</file>